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41B9E" w14:textId="77777777" w:rsidR="00B32966" w:rsidRPr="00F053E3" w:rsidRDefault="00B32966" w:rsidP="00B32966">
      <w:pPr>
        <w:spacing w:after="0"/>
        <w:rPr>
          <w:rFonts w:ascii="Arial" w:hAnsi="Arial" w:cs="Arial"/>
          <w:sz w:val="8"/>
          <w:szCs w:val="8"/>
        </w:rPr>
      </w:pPr>
      <w:bookmarkStart w:id="0" w:name="_Hlk195628682"/>
    </w:p>
    <w:bookmarkEnd w:id="0"/>
    <w:p w14:paraId="54946406" w14:textId="39F11B24" w:rsidR="00B32966" w:rsidRPr="0088379D" w:rsidRDefault="00B32966" w:rsidP="00B32966">
      <w:pPr>
        <w:spacing w:after="0"/>
        <w:jc w:val="center"/>
        <w:rPr>
          <w:rFonts w:ascii="Arial" w:hAnsi="Arial" w:cs="Arial"/>
          <w:b/>
          <w:bCs/>
        </w:rPr>
      </w:pPr>
      <w:r w:rsidRPr="0088379D">
        <w:rPr>
          <w:rFonts w:ascii="Arial" w:hAnsi="Arial" w:cs="Arial"/>
          <w:b/>
          <w:bCs/>
        </w:rPr>
        <w:t xml:space="preserve">Tool 6.5: Steps to Develop </w:t>
      </w:r>
      <w:r w:rsidR="00317A7D" w:rsidRPr="0088379D">
        <w:rPr>
          <w:rFonts w:ascii="Arial" w:hAnsi="Arial" w:cs="Arial"/>
          <w:b/>
          <w:bCs/>
        </w:rPr>
        <w:t>“</w:t>
      </w:r>
      <w:r w:rsidRPr="0088379D">
        <w:rPr>
          <w:rFonts w:ascii="Arial" w:hAnsi="Arial" w:cs="Arial"/>
          <w:b/>
          <w:bCs/>
        </w:rPr>
        <w:t>Deliberate Calm</w:t>
      </w:r>
      <w:r w:rsidR="00317A7D" w:rsidRPr="0088379D">
        <w:rPr>
          <w:rFonts w:ascii="Arial" w:hAnsi="Arial" w:cs="Arial"/>
          <w:b/>
          <w:bCs/>
        </w:rPr>
        <w:t>”</w:t>
      </w:r>
      <w:r w:rsidR="0088379D">
        <w:rPr>
          <w:rFonts w:ascii="Arial" w:hAnsi="Arial" w:cs="Arial"/>
          <w:b/>
          <w:bCs/>
        </w:rPr>
        <w:t xml:space="preserve"> *</w:t>
      </w:r>
    </w:p>
    <w:p w14:paraId="5BCE1C1C" w14:textId="77777777" w:rsidR="00B32966" w:rsidRPr="00D46D28" w:rsidRDefault="00B32966" w:rsidP="00B32966">
      <w:pPr>
        <w:spacing w:after="0"/>
        <w:rPr>
          <w:rFonts w:ascii="Arial" w:hAnsi="Arial" w:cs="Arial"/>
        </w:rPr>
      </w:pPr>
    </w:p>
    <w:p w14:paraId="0D194786" w14:textId="77777777" w:rsidR="00B32966" w:rsidRPr="00D46D28" w:rsidRDefault="00B32966">
      <w:pPr>
        <w:pStyle w:val="Heading2"/>
        <w:numPr>
          <w:ilvl w:val="0"/>
          <w:numId w:val="8"/>
        </w:numPr>
        <w:spacing w:before="0"/>
        <w:ind w:left="720"/>
        <w:rPr>
          <w:rFonts w:ascii="Arial" w:hAnsi="Arial" w:cs="Arial"/>
          <w:color w:val="auto"/>
          <w:sz w:val="24"/>
          <w:szCs w:val="24"/>
        </w:rPr>
      </w:pPr>
      <w:r w:rsidRPr="00D46D28">
        <w:rPr>
          <w:rFonts w:ascii="Arial" w:hAnsi="Arial" w:cs="Arial"/>
          <w:color w:val="auto"/>
          <w:sz w:val="24"/>
          <w:szCs w:val="24"/>
        </w:rPr>
        <w:t xml:space="preserve">Recognize Your Stress Triggers - Use the S.T.O.P. method: </w:t>
      </w:r>
      <w:r w:rsidRPr="00D46D28">
        <w:rPr>
          <w:rFonts w:ascii="Arial" w:hAnsi="Arial" w:cs="Arial"/>
          <w:b/>
          <w:bCs/>
          <w:color w:val="auto"/>
          <w:sz w:val="24"/>
          <w:szCs w:val="24"/>
        </w:rPr>
        <w:t>S</w:t>
      </w:r>
      <w:r w:rsidRPr="00D46D28">
        <w:rPr>
          <w:rFonts w:ascii="Arial" w:hAnsi="Arial" w:cs="Arial"/>
          <w:color w:val="auto"/>
          <w:sz w:val="24"/>
          <w:szCs w:val="24"/>
        </w:rPr>
        <w:t xml:space="preserve">top, </w:t>
      </w:r>
      <w:proofErr w:type="gramStart"/>
      <w:r w:rsidRPr="00D46D28">
        <w:rPr>
          <w:rFonts w:ascii="Arial" w:hAnsi="Arial" w:cs="Arial"/>
          <w:b/>
          <w:bCs/>
          <w:color w:val="auto"/>
          <w:sz w:val="24"/>
          <w:szCs w:val="24"/>
        </w:rPr>
        <w:t>T</w:t>
      </w:r>
      <w:r w:rsidRPr="00D46D28">
        <w:rPr>
          <w:rFonts w:ascii="Arial" w:hAnsi="Arial" w:cs="Arial"/>
          <w:color w:val="auto"/>
          <w:sz w:val="24"/>
          <w:szCs w:val="24"/>
        </w:rPr>
        <w:t>ake</w:t>
      </w:r>
      <w:proofErr w:type="gramEnd"/>
      <w:r w:rsidRPr="00D46D28">
        <w:rPr>
          <w:rFonts w:ascii="Arial" w:hAnsi="Arial" w:cs="Arial"/>
          <w:color w:val="auto"/>
          <w:sz w:val="24"/>
          <w:szCs w:val="24"/>
        </w:rPr>
        <w:t xml:space="preserve"> a breath, </w:t>
      </w:r>
      <w:r w:rsidRPr="00D46D28">
        <w:rPr>
          <w:rFonts w:ascii="Arial" w:hAnsi="Arial" w:cs="Arial"/>
          <w:b/>
          <w:bCs/>
          <w:color w:val="auto"/>
          <w:sz w:val="24"/>
          <w:szCs w:val="24"/>
        </w:rPr>
        <w:t>O</w:t>
      </w:r>
      <w:r w:rsidRPr="00D46D28">
        <w:rPr>
          <w:rFonts w:ascii="Arial" w:hAnsi="Arial" w:cs="Arial"/>
          <w:color w:val="auto"/>
          <w:sz w:val="24"/>
          <w:szCs w:val="24"/>
        </w:rPr>
        <w:t xml:space="preserve">bserve, </w:t>
      </w:r>
      <w:proofErr w:type="gramStart"/>
      <w:r w:rsidRPr="00D46D28">
        <w:rPr>
          <w:rFonts w:ascii="Arial" w:hAnsi="Arial" w:cs="Arial"/>
          <w:b/>
          <w:bCs/>
          <w:color w:val="auto"/>
          <w:sz w:val="24"/>
          <w:szCs w:val="24"/>
        </w:rPr>
        <w:t>P</w:t>
      </w:r>
      <w:r w:rsidRPr="00D46D28">
        <w:rPr>
          <w:rFonts w:ascii="Arial" w:hAnsi="Arial" w:cs="Arial"/>
          <w:color w:val="auto"/>
          <w:sz w:val="24"/>
          <w:szCs w:val="24"/>
        </w:rPr>
        <w:t>roceed.*</w:t>
      </w:r>
      <w:proofErr w:type="gramEnd"/>
      <w:r w:rsidRPr="00D46D28">
        <w:rPr>
          <w:rFonts w:ascii="Arial" w:hAnsi="Arial" w:cs="Arial"/>
          <w:color w:val="auto"/>
          <w:sz w:val="24"/>
          <w:szCs w:val="24"/>
        </w:rPr>
        <w:t>*</w:t>
      </w:r>
    </w:p>
    <w:p w14:paraId="1DD9A1FE" w14:textId="77777777" w:rsidR="00B32966" w:rsidRPr="00D46D28" w:rsidRDefault="00B32966">
      <w:pPr>
        <w:pStyle w:val="ListBullet"/>
        <w:numPr>
          <w:ilvl w:val="0"/>
          <w:numId w:val="5"/>
        </w:numPr>
        <w:ind w:left="1080"/>
        <w:rPr>
          <w:rFonts w:ascii="Arial" w:hAnsi="Arial" w:cs="Arial"/>
          <w:sz w:val="24"/>
          <w:szCs w:val="24"/>
        </w:rPr>
      </w:pPr>
      <w:r w:rsidRPr="00D46D28">
        <w:rPr>
          <w:rFonts w:ascii="Arial" w:hAnsi="Arial" w:cs="Arial"/>
          <w:b/>
          <w:bCs/>
          <w:sz w:val="24"/>
          <w:szCs w:val="24"/>
        </w:rPr>
        <w:t>Stop</w:t>
      </w:r>
      <w:r w:rsidRPr="00D46D28">
        <w:rPr>
          <w:rFonts w:ascii="Arial" w:hAnsi="Arial" w:cs="Arial"/>
          <w:sz w:val="24"/>
          <w:szCs w:val="24"/>
        </w:rPr>
        <w:t>: Interrupt your automatic reaction – pause whatever you're doing, mentally and physically.</w:t>
      </w:r>
    </w:p>
    <w:p w14:paraId="41285D99" w14:textId="77777777" w:rsidR="00B32966" w:rsidRPr="00D46D28" w:rsidRDefault="00B32966">
      <w:pPr>
        <w:pStyle w:val="ListBullet"/>
        <w:numPr>
          <w:ilvl w:val="0"/>
          <w:numId w:val="5"/>
        </w:numPr>
        <w:ind w:left="1080"/>
        <w:rPr>
          <w:rFonts w:ascii="Arial" w:hAnsi="Arial" w:cs="Arial"/>
          <w:sz w:val="24"/>
          <w:szCs w:val="24"/>
        </w:rPr>
      </w:pPr>
      <w:r w:rsidRPr="00D46D28">
        <w:rPr>
          <w:rFonts w:ascii="Arial" w:hAnsi="Arial" w:cs="Arial"/>
          <w:b/>
          <w:bCs/>
          <w:sz w:val="24"/>
          <w:szCs w:val="24"/>
        </w:rPr>
        <w:t>Take</w:t>
      </w:r>
      <w:r w:rsidRPr="00D46D28">
        <w:rPr>
          <w:rFonts w:ascii="Arial" w:hAnsi="Arial" w:cs="Arial"/>
          <w:sz w:val="24"/>
          <w:szCs w:val="24"/>
        </w:rPr>
        <w:t xml:space="preserve"> a Breath: A deep, conscious breath activates your parasympathetic nervous system, helping you shift from reaction to reflection. It helps you stay grounded. </w:t>
      </w:r>
    </w:p>
    <w:p w14:paraId="449B85A2" w14:textId="7E109F7E" w:rsidR="00B32966" w:rsidRPr="00D46D28" w:rsidRDefault="00B32966">
      <w:pPr>
        <w:pStyle w:val="ListBullet"/>
        <w:numPr>
          <w:ilvl w:val="0"/>
          <w:numId w:val="6"/>
        </w:numPr>
        <w:ind w:left="1440"/>
        <w:rPr>
          <w:rFonts w:ascii="Arial" w:hAnsi="Arial" w:cs="Arial"/>
          <w:sz w:val="24"/>
          <w:szCs w:val="24"/>
        </w:rPr>
      </w:pPr>
      <w:r w:rsidRPr="00D46D28">
        <w:rPr>
          <w:rFonts w:ascii="Arial" w:hAnsi="Arial" w:cs="Arial"/>
          <w:sz w:val="24"/>
          <w:szCs w:val="24"/>
        </w:rPr>
        <w:t xml:space="preserve">You could practice box breathing: Inhale (4s) → Hold (4s) → Exhale (4s) → Hold (4s). Repeat </w:t>
      </w:r>
      <w:r w:rsidR="00D91470">
        <w:rPr>
          <w:rFonts w:ascii="Arial" w:hAnsi="Arial" w:cs="Arial"/>
          <w:sz w:val="24"/>
          <w:szCs w:val="24"/>
        </w:rPr>
        <w:t>three times</w:t>
      </w:r>
      <w:r w:rsidRPr="00D46D28">
        <w:rPr>
          <w:rFonts w:ascii="Arial" w:hAnsi="Arial" w:cs="Arial"/>
          <w:sz w:val="24"/>
          <w:szCs w:val="24"/>
        </w:rPr>
        <w:t xml:space="preserve">. </w:t>
      </w:r>
    </w:p>
    <w:p w14:paraId="1D626388" w14:textId="77777777" w:rsidR="00B32966" w:rsidRPr="00D46D28" w:rsidRDefault="00B32966">
      <w:pPr>
        <w:pStyle w:val="ListBullet"/>
        <w:numPr>
          <w:ilvl w:val="0"/>
          <w:numId w:val="6"/>
        </w:numPr>
        <w:ind w:left="1440"/>
        <w:rPr>
          <w:rFonts w:ascii="Arial" w:hAnsi="Arial" w:cs="Arial"/>
          <w:sz w:val="24"/>
          <w:szCs w:val="24"/>
        </w:rPr>
      </w:pPr>
      <w:r w:rsidRPr="00D46D28">
        <w:rPr>
          <w:rFonts w:ascii="Arial" w:hAnsi="Arial" w:cs="Arial"/>
          <w:sz w:val="24"/>
          <w:szCs w:val="24"/>
        </w:rPr>
        <w:t>You could have a two-minute centering routine prior to meetings or stressful tasks</w:t>
      </w:r>
    </w:p>
    <w:p w14:paraId="62911D6A" w14:textId="77777777" w:rsidR="00B32966" w:rsidRPr="00D46D28" w:rsidRDefault="00B32966">
      <w:pPr>
        <w:pStyle w:val="ListBullet"/>
        <w:numPr>
          <w:ilvl w:val="0"/>
          <w:numId w:val="4"/>
        </w:numPr>
        <w:rPr>
          <w:rFonts w:ascii="Arial" w:hAnsi="Arial" w:cs="Arial"/>
          <w:sz w:val="24"/>
          <w:szCs w:val="24"/>
        </w:rPr>
      </w:pPr>
      <w:r w:rsidRPr="00D46D28">
        <w:rPr>
          <w:rFonts w:ascii="Arial" w:hAnsi="Arial" w:cs="Arial"/>
          <w:b/>
          <w:bCs/>
          <w:sz w:val="24"/>
          <w:szCs w:val="24"/>
        </w:rPr>
        <w:t>Observe</w:t>
      </w:r>
      <w:r w:rsidRPr="00D46D28">
        <w:rPr>
          <w:rFonts w:ascii="Arial" w:hAnsi="Arial" w:cs="Arial"/>
          <w:sz w:val="24"/>
          <w:szCs w:val="24"/>
        </w:rPr>
        <w:t>: Notice what you're thinking, feeling, and experiencing in your body. Try not to judge it – just name it (e.g., “I’m anxious,” “I feel tightness in my chest”).</w:t>
      </w:r>
    </w:p>
    <w:p w14:paraId="637785BC" w14:textId="77777777" w:rsidR="00B32966" w:rsidRPr="007E312B" w:rsidRDefault="00B32966">
      <w:pPr>
        <w:pStyle w:val="ListBullet"/>
        <w:numPr>
          <w:ilvl w:val="0"/>
          <w:numId w:val="5"/>
        </w:numPr>
        <w:ind w:left="1080"/>
        <w:rPr>
          <w:rFonts w:ascii="Arial" w:hAnsi="Arial" w:cs="Arial"/>
          <w:sz w:val="24"/>
          <w:szCs w:val="24"/>
        </w:rPr>
      </w:pPr>
      <w:r w:rsidRPr="00D46D28">
        <w:rPr>
          <w:rFonts w:ascii="Arial" w:hAnsi="Arial" w:cs="Arial"/>
          <w:b/>
          <w:bCs/>
          <w:sz w:val="24"/>
          <w:szCs w:val="24"/>
        </w:rPr>
        <w:t>Proceed</w:t>
      </w:r>
      <w:r w:rsidRPr="00D46D28">
        <w:rPr>
          <w:rFonts w:ascii="Arial" w:hAnsi="Arial" w:cs="Arial"/>
          <w:sz w:val="24"/>
          <w:szCs w:val="24"/>
        </w:rPr>
        <w:t xml:space="preserve"> with Intention: Pause before speaking so you can switch from reacting to responding. Ask yourself questions like “What else might be true?” Choose your next action with awareness, rather than reacting on autopilot. Ask yourself: </w:t>
      </w:r>
      <w:r w:rsidRPr="00D46D28">
        <w:rPr>
          <w:rFonts w:ascii="Arial" w:hAnsi="Arial" w:cs="Arial"/>
          <w:i/>
          <w:iCs/>
          <w:sz w:val="24"/>
          <w:szCs w:val="24"/>
        </w:rPr>
        <w:t>What outcome do I want here?</w:t>
      </w:r>
    </w:p>
    <w:p w14:paraId="7BF61045" w14:textId="77777777" w:rsidR="007E312B" w:rsidRDefault="007E312B" w:rsidP="00F053E3">
      <w:pPr>
        <w:pStyle w:val="ListBullet"/>
        <w:numPr>
          <w:ilvl w:val="0"/>
          <w:numId w:val="0"/>
        </w:numPr>
        <w:ind w:left="360"/>
        <w:rPr>
          <w:rFonts w:ascii="Arial" w:hAnsi="Arial" w:cs="Arial"/>
          <w:sz w:val="24"/>
          <w:szCs w:val="24"/>
        </w:rPr>
      </w:pPr>
    </w:p>
    <w:p w14:paraId="20CEAC6C" w14:textId="461DB002" w:rsidR="00B32966" w:rsidRPr="00D46D28" w:rsidRDefault="007E312B" w:rsidP="00F053E3">
      <w:pPr>
        <w:pStyle w:val="ListBullet"/>
        <w:numPr>
          <w:ilvl w:val="0"/>
          <w:numId w:val="0"/>
        </w:numPr>
        <w:ind w:left="360"/>
        <w:rPr>
          <w:rFonts w:ascii="Arial" w:hAnsi="Arial" w:cs="Arial"/>
          <w:sz w:val="24"/>
          <w:szCs w:val="24"/>
        </w:rPr>
      </w:pPr>
      <w:r>
        <w:rPr>
          <w:rFonts w:ascii="Arial" w:hAnsi="Arial" w:cs="Arial"/>
          <w:sz w:val="24"/>
          <w:szCs w:val="24"/>
        </w:rPr>
        <w:t>L</w:t>
      </w:r>
      <w:r w:rsidRPr="007E312B">
        <w:rPr>
          <w:rFonts w:ascii="Arial" w:hAnsi="Arial" w:cs="Arial"/>
          <w:sz w:val="24"/>
          <w:szCs w:val="24"/>
        </w:rPr>
        <w:t xml:space="preserve">ater, journal to explore your thoughts and feelings. </w:t>
      </w:r>
      <w:r w:rsidR="00B32966" w:rsidRPr="00D46D28">
        <w:rPr>
          <w:rFonts w:ascii="Arial" w:hAnsi="Arial" w:cs="Arial"/>
          <w:sz w:val="24"/>
          <w:szCs w:val="24"/>
        </w:rPr>
        <w:t>Use the EQ SNAAP</w:t>
      </w:r>
      <w:r w:rsidR="00B32966" w:rsidRPr="00D46D28">
        <w:rPr>
          <w:rFonts w:ascii="Arial" w:hAnsi="Arial" w:cs="Arial"/>
          <w:sz w:val="24"/>
          <w:szCs w:val="24"/>
          <w:vertAlign w:val="superscript"/>
        </w:rPr>
        <w:t>©</w:t>
      </w:r>
      <w:r w:rsidR="00B32966" w:rsidRPr="00D46D28">
        <w:rPr>
          <w:rFonts w:ascii="Arial" w:hAnsi="Arial" w:cs="Arial"/>
          <w:sz w:val="24"/>
          <w:szCs w:val="24"/>
        </w:rPr>
        <w:t xml:space="preserve"> LOG (Tool 6.3) to practice reflection - make a note of when you react emotionally and how you could react differently in the future.</w:t>
      </w:r>
    </w:p>
    <w:p w14:paraId="33B97F61" w14:textId="77777777" w:rsidR="00B32966" w:rsidRPr="00D46D28" w:rsidRDefault="00B32966" w:rsidP="00B32966">
      <w:pPr>
        <w:pStyle w:val="Heading2"/>
        <w:rPr>
          <w:rFonts w:ascii="Arial" w:hAnsi="Arial" w:cs="Arial"/>
          <w:color w:val="auto"/>
          <w:sz w:val="24"/>
          <w:szCs w:val="24"/>
        </w:rPr>
      </w:pPr>
      <w:r w:rsidRPr="00D46D28">
        <w:rPr>
          <w:rFonts w:ascii="Arial" w:hAnsi="Arial" w:cs="Arial"/>
          <w:color w:val="auto"/>
          <w:sz w:val="24"/>
          <w:szCs w:val="24"/>
        </w:rPr>
        <w:t>2. Create Calm Norms in Your Team</w:t>
      </w:r>
    </w:p>
    <w:p w14:paraId="6E588567" w14:textId="77777777" w:rsidR="00B32966" w:rsidRPr="00D46D28" w:rsidRDefault="00B32966">
      <w:pPr>
        <w:pStyle w:val="ListBullet"/>
        <w:numPr>
          <w:ilvl w:val="0"/>
          <w:numId w:val="4"/>
        </w:numPr>
        <w:ind w:left="630"/>
        <w:rPr>
          <w:rFonts w:ascii="Arial" w:hAnsi="Arial" w:cs="Arial"/>
          <w:sz w:val="24"/>
          <w:szCs w:val="24"/>
        </w:rPr>
      </w:pPr>
      <w:r w:rsidRPr="00D46D28">
        <w:rPr>
          <w:rFonts w:ascii="Arial" w:hAnsi="Arial" w:cs="Arial"/>
          <w:sz w:val="24"/>
          <w:szCs w:val="24"/>
        </w:rPr>
        <w:t>Open meetings by checking team energy.</w:t>
      </w:r>
    </w:p>
    <w:p w14:paraId="5502A01A" w14:textId="77777777" w:rsidR="00B32966" w:rsidRPr="00D46D28" w:rsidRDefault="00B32966">
      <w:pPr>
        <w:pStyle w:val="ListBullet"/>
        <w:numPr>
          <w:ilvl w:val="0"/>
          <w:numId w:val="4"/>
        </w:numPr>
        <w:ind w:left="630"/>
        <w:rPr>
          <w:rFonts w:ascii="Arial" w:hAnsi="Arial" w:cs="Arial"/>
          <w:sz w:val="24"/>
          <w:szCs w:val="24"/>
        </w:rPr>
      </w:pPr>
      <w:r w:rsidRPr="00D46D28">
        <w:rPr>
          <w:rFonts w:ascii="Arial" w:hAnsi="Arial" w:cs="Arial"/>
          <w:sz w:val="24"/>
          <w:szCs w:val="24"/>
        </w:rPr>
        <w:t>Celebrate thoughtful, calm responses.</w:t>
      </w:r>
    </w:p>
    <w:p w14:paraId="60C4DDA2" w14:textId="77777777" w:rsidR="00B32966" w:rsidRPr="00D46D28" w:rsidRDefault="00B32966" w:rsidP="00B32966">
      <w:pPr>
        <w:pStyle w:val="Heading2"/>
        <w:rPr>
          <w:rFonts w:ascii="Arial" w:hAnsi="Arial" w:cs="Arial"/>
          <w:color w:val="auto"/>
          <w:sz w:val="24"/>
          <w:szCs w:val="24"/>
        </w:rPr>
      </w:pPr>
      <w:r w:rsidRPr="00D46D28">
        <w:rPr>
          <w:rFonts w:ascii="Arial" w:hAnsi="Arial" w:cs="Arial"/>
          <w:color w:val="auto"/>
          <w:sz w:val="24"/>
          <w:szCs w:val="24"/>
        </w:rPr>
        <w:t>3. Practice in Low-Stakes Moments</w:t>
      </w:r>
    </w:p>
    <w:p w14:paraId="7B778809" w14:textId="77777777" w:rsidR="00B32966" w:rsidRPr="00D46D28" w:rsidRDefault="00B32966">
      <w:pPr>
        <w:pStyle w:val="ListBullet"/>
        <w:numPr>
          <w:ilvl w:val="0"/>
          <w:numId w:val="7"/>
        </w:numPr>
        <w:rPr>
          <w:rFonts w:ascii="Arial" w:hAnsi="Arial" w:cs="Arial"/>
          <w:sz w:val="24"/>
          <w:szCs w:val="24"/>
        </w:rPr>
      </w:pPr>
      <w:r w:rsidRPr="00D46D28">
        <w:rPr>
          <w:rFonts w:ascii="Arial" w:hAnsi="Arial" w:cs="Arial"/>
          <w:sz w:val="24"/>
          <w:szCs w:val="24"/>
        </w:rPr>
        <w:t>Treat daily frustrations as practice opportunities so you strengthen your calm through repetition.</w:t>
      </w:r>
    </w:p>
    <w:p w14:paraId="33AAA899" w14:textId="77777777" w:rsidR="00B32966" w:rsidRPr="00D46D28" w:rsidRDefault="00B32966" w:rsidP="00B32966">
      <w:pPr>
        <w:pStyle w:val="Heading2"/>
        <w:rPr>
          <w:rFonts w:ascii="Arial" w:hAnsi="Arial" w:cs="Arial"/>
          <w:color w:val="auto"/>
          <w:sz w:val="24"/>
          <w:szCs w:val="24"/>
        </w:rPr>
      </w:pPr>
      <w:r w:rsidRPr="00D46D28">
        <w:rPr>
          <w:rFonts w:ascii="Arial" w:hAnsi="Arial" w:cs="Arial"/>
          <w:color w:val="auto"/>
          <w:sz w:val="24"/>
          <w:szCs w:val="24"/>
        </w:rPr>
        <w:t>4. Track Your Growth</w:t>
      </w:r>
    </w:p>
    <w:p w14:paraId="2AB5560D" w14:textId="6EB53E3E" w:rsidR="00B32966" w:rsidRPr="00A82CF6" w:rsidRDefault="00B32966">
      <w:pPr>
        <w:pStyle w:val="ListBullet"/>
        <w:numPr>
          <w:ilvl w:val="0"/>
          <w:numId w:val="7"/>
        </w:numPr>
        <w:spacing w:after="0"/>
        <w:rPr>
          <w:rFonts w:ascii="Arial" w:hAnsi="Arial" w:cs="Arial"/>
          <w:sz w:val="24"/>
          <w:szCs w:val="24"/>
        </w:rPr>
      </w:pPr>
      <w:r w:rsidRPr="00A82CF6">
        <w:rPr>
          <w:rFonts w:ascii="Arial" w:hAnsi="Arial" w:cs="Arial"/>
          <w:sz w:val="24"/>
          <w:szCs w:val="24"/>
        </w:rPr>
        <w:t>Reflect weekly on calm moments and challenges.</w:t>
      </w:r>
      <w:r w:rsidR="00A82CF6" w:rsidRPr="00A82CF6">
        <w:rPr>
          <w:rFonts w:ascii="Arial" w:hAnsi="Arial" w:cs="Arial"/>
          <w:sz w:val="24"/>
          <w:szCs w:val="24"/>
        </w:rPr>
        <w:t xml:space="preserve"> </w:t>
      </w:r>
      <w:r w:rsidRPr="00A82CF6">
        <w:rPr>
          <w:rFonts w:ascii="Arial" w:hAnsi="Arial" w:cs="Arial"/>
          <w:sz w:val="24"/>
          <w:szCs w:val="24"/>
        </w:rPr>
        <w:t xml:space="preserve">Rate </w:t>
      </w:r>
      <w:r w:rsidR="00A82CF6">
        <w:rPr>
          <w:rFonts w:ascii="Arial" w:hAnsi="Arial" w:cs="Arial"/>
          <w:sz w:val="24"/>
          <w:szCs w:val="24"/>
        </w:rPr>
        <w:t xml:space="preserve">your </w:t>
      </w:r>
      <w:r w:rsidRPr="00A82CF6">
        <w:rPr>
          <w:rFonts w:ascii="Arial" w:hAnsi="Arial" w:cs="Arial"/>
          <w:sz w:val="24"/>
          <w:szCs w:val="24"/>
        </w:rPr>
        <w:t>self-awareness, regulation, and response (</w:t>
      </w:r>
      <w:r w:rsidR="00A82CF6">
        <w:rPr>
          <w:rFonts w:ascii="Arial" w:hAnsi="Arial" w:cs="Arial"/>
          <w:sz w:val="24"/>
          <w:szCs w:val="24"/>
        </w:rPr>
        <w:t xml:space="preserve">on a </w:t>
      </w:r>
      <w:r w:rsidRPr="00A82CF6">
        <w:rPr>
          <w:rFonts w:ascii="Arial" w:hAnsi="Arial" w:cs="Arial"/>
          <w:sz w:val="24"/>
          <w:szCs w:val="24"/>
        </w:rPr>
        <w:t>1–5</w:t>
      </w:r>
      <w:r w:rsidR="00A82CF6">
        <w:rPr>
          <w:rFonts w:ascii="Arial" w:hAnsi="Arial" w:cs="Arial"/>
          <w:sz w:val="24"/>
          <w:szCs w:val="24"/>
        </w:rPr>
        <w:t xml:space="preserve"> scale</w:t>
      </w:r>
      <w:r w:rsidRPr="00A82CF6">
        <w:rPr>
          <w:rFonts w:ascii="Arial" w:hAnsi="Arial" w:cs="Arial"/>
          <w:sz w:val="24"/>
          <w:szCs w:val="24"/>
        </w:rPr>
        <w:t>).</w:t>
      </w:r>
      <w:r w:rsidR="00A82CF6">
        <w:rPr>
          <w:rFonts w:ascii="Arial" w:hAnsi="Arial" w:cs="Arial"/>
          <w:sz w:val="24"/>
          <w:szCs w:val="24"/>
        </w:rPr>
        <w:t xml:space="preserve"> How are you progressing?</w:t>
      </w:r>
    </w:p>
    <w:p w14:paraId="09B2F18A" w14:textId="77777777" w:rsidR="00B32966" w:rsidRPr="00D46D28" w:rsidRDefault="00B32966" w:rsidP="00B32966">
      <w:pPr>
        <w:spacing w:after="0"/>
        <w:rPr>
          <w:rFonts w:ascii="Arial" w:hAnsi="Arial" w:cs="Arial"/>
        </w:rPr>
      </w:pPr>
    </w:p>
    <w:p w14:paraId="30E8F32E" w14:textId="77777777" w:rsidR="00B32966" w:rsidRPr="009C43B2" w:rsidRDefault="00B32966" w:rsidP="00587F3E">
      <w:pPr>
        <w:spacing w:after="0"/>
        <w:ind w:left="540" w:hanging="540"/>
        <w:rPr>
          <w:rFonts w:ascii="Arial" w:hAnsi="Arial" w:cs="Arial"/>
          <w:sz w:val="22"/>
          <w:szCs w:val="22"/>
        </w:rPr>
      </w:pPr>
      <w:r w:rsidRPr="009C43B2">
        <w:rPr>
          <w:rFonts w:ascii="Arial" w:hAnsi="Arial" w:cs="Arial"/>
          <w:sz w:val="22"/>
          <w:szCs w:val="22"/>
        </w:rPr>
        <w:t xml:space="preserve">* Brassey, J., De Smet, A., &amp; Kruyt, M. (2022). </w:t>
      </w:r>
      <w:r w:rsidRPr="009C43B2">
        <w:rPr>
          <w:rFonts w:ascii="Arial" w:hAnsi="Arial" w:cs="Arial"/>
          <w:i/>
          <w:iCs/>
          <w:sz w:val="22"/>
          <w:szCs w:val="22"/>
        </w:rPr>
        <w:t>Deliberate Calm: How to Learn and Lead in a Volatile World.</w:t>
      </w:r>
      <w:r w:rsidRPr="009C43B2">
        <w:rPr>
          <w:rFonts w:ascii="Arial" w:hAnsi="Arial" w:cs="Arial"/>
          <w:sz w:val="22"/>
          <w:szCs w:val="22"/>
        </w:rPr>
        <w:t xml:space="preserve"> Harper Business.</w:t>
      </w:r>
    </w:p>
    <w:p w14:paraId="09466E1C" w14:textId="77777777" w:rsidR="00587F3E" w:rsidRDefault="00B32966" w:rsidP="00587F3E">
      <w:pPr>
        <w:ind w:left="540" w:hanging="540"/>
        <w:rPr>
          <w:rFonts w:ascii="Arial" w:hAnsi="Arial" w:cs="Arial"/>
          <w:sz w:val="22"/>
          <w:szCs w:val="22"/>
        </w:rPr>
      </w:pPr>
      <w:r w:rsidRPr="009C43B2">
        <w:rPr>
          <w:rFonts w:ascii="Arial" w:hAnsi="Arial" w:cs="Arial"/>
          <w:sz w:val="22"/>
          <w:szCs w:val="22"/>
        </w:rPr>
        <w:t>** STOP method – origins unknown. Often used in mindfulness training.</w:t>
      </w:r>
    </w:p>
    <w:sectPr w:rsidR="00587F3E">
      <w:footerReference w:type="default" r:id="rId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555147" w14:textId="77777777" w:rsidR="00D62D55" w:rsidRDefault="00D62D55" w:rsidP="00B32966">
      <w:pPr>
        <w:spacing w:after="0" w:line="240" w:lineRule="auto"/>
      </w:pPr>
      <w:r>
        <w:separator/>
      </w:r>
    </w:p>
  </w:endnote>
  <w:endnote w:type="continuationSeparator" w:id="0">
    <w:p w14:paraId="22AEDE68" w14:textId="77777777" w:rsidR="00D62D55" w:rsidRDefault="00D62D55" w:rsidP="00B32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DA5FC" w14:textId="55F8A385" w:rsidR="00B32966" w:rsidRDefault="00493B80">
    <w:pPr>
      <w:pStyle w:val="Footer"/>
    </w:pPr>
    <w:r w:rsidRPr="00177176">
      <w:rPr>
        <w:rFonts w:ascii="Arial" w:hAnsi="Arial" w:cs="Arial"/>
      </w:rPr>
      <w:t>© 2025 Denise Lopez and Pearl Hilliard.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E30DD" w14:textId="77777777" w:rsidR="00D62D55" w:rsidRDefault="00D62D55" w:rsidP="00B32966">
      <w:pPr>
        <w:spacing w:after="0" w:line="240" w:lineRule="auto"/>
      </w:pPr>
      <w:r>
        <w:separator/>
      </w:r>
    </w:p>
  </w:footnote>
  <w:footnote w:type="continuationSeparator" w:id="0">
    <w:p w14:paraId="71705D04" w14:textId="77777777" w:rsidR="00D62D55" w:rsidRDefault="00D62D55" w:rsidP="00B329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152D204D"/>
    <w:multiLevelType w:val="hybridMultilevel"/>
    <w:tmpl w:val="5B9E0F3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93A0726"/>
    <w:multiLevelType w:val="hybridMultilevel"/>
    <w:tmpl w:val="CCE06B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FE2E6C"/>
    <w:multiLevelType w:val="hybridMultilevel"/>
    <w:tmpl w:val="A8EE66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88965C6"/>
    <w:multiLevelType w:val="hybridMultilevel"/>
    <w:tmpl w:val="3B7EABC4"/>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15:restartNumberingAfterBreak="0">
    <w:nsid w:val="4BF360E4"/>
    <w:multiLevelType w:val="hybridMultilevel"/>
    <w:tmpl w:val="8B328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3992398">
    <w:abstractNumId w:val="2"/>
  </w:num>
  <w:num w:numId="2" w16cid:durableId="859124682">
    <w:abstractNumId w:val="0"/>
  </w:num>
  <w:num w:numId="3" w16cid:durableId="1671713652">
    <w:abstractNumId w:val="1"/>
  </w:num>
  <w:num w:numId="4" w16cid:durableId="35854874">
    <w:abstractNumId w:val="3"/>
  </w:num>
  <w:num w:numId="5" w16cid:durableId="1132792772">
    <w:abstractNumId w:val="4"/>
  </w:num>
  <w:num w:numId="6" w16cid:durableId="387143536">
    <w:abstractNumId w:val="6"/>
  </w:num>
  <w:num w:numId="7" w16cid:durableId="1469591816">
    <w:abstractNumId w:val="7"/>
  </w:num>
  <w:num w:numId="8" w16cid:durableId="763767128">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188"/>
    <w:rsid w:val="0005180E"/>
    <w:rsid w:val="00085C5C"/>
    <w:rsid w:val="000956FF"/>
    <w:rsid w:val="00097EBA"/>
    <w:rsid w:val="000D5548"/>
    <w:rsid w:val="00121994"/>
    <w:rsid w:val="00154D9E"/>
    <w:rsid w:val="0017322F"/>
    <w:rsid w:val="0019598E"/>
    <w:rsid w:val="001E0AA9"/>
    <w:rsid w:val="001E66F8"/>
    <w:rsid w:val="00231196"/>
    <w:rsid w:val="002D383F"/>
    <w:rsid w:val="002E5D09"/>
    <w:rsid w:val="002F2188"/>
    <w:rsid w:val="00306DCB"/>
    <w:rsid w:val="00307B65"/>
    <w:rsid w:val="00310B03"/>
    <w:rsid w:val="00310C12"/>
    <w:rsid w:val="00317A7D"/>
    <w:rsid w:val="00320C04"/>
    <w:rsid w:val="003225B6"/>
    <w:rsid w:val="00323AFB"/>
    <w:rsid w:val="003366C7"/>
    <w:rsid w:val="003420C2"/>
    <w:rsid w:val="003602F5"/>
    <w:rsid w:val="00370363"/>
    <w:rsid w:val="003B13DF"/>
    <w:rsid w:val="003E414D"/>
    <w:rsid w:val="004058AE"/>
    <w:rsid w:val="0044147F"/>
    <w:rsid w:val="00443172"/>
    <w:rsid w:val="00446869"/>
    <w:rsid w:val="004807BA"/>
    <w:rsid w:val="004821CC"/>
    <w:rsid w:val="00486811"/>
    <w:rsid w:val="00486DD6"/>
    <w:rsid w:val="00493B80"/>
    <w:rsid w:val="00506B41"/>
    <w:rsid w:val="0052373D"/>
    <w:rsid w:val="00524BAB"/>
    <w:rsid w:val="00531193"/>
    <w:rsid w:val="005552B1"/>
    <w:rsid w:val="00562949"/>
    <w:rsid w:val="00587F3E"/>
    <w:rsid w:val="005A5061"/>
    <w:rsid w:val="005C6BA2"/>
    <w:rsid w:val="00614DD0"/>
    <w:rsid w:val="00634B5F"/>
    <w:rsid w:val="006C6D16"/>
    <w:rsid w:val="006D3D98"/>
    <w:rsid w:val="006F6774"/>
    <w:rsid w:val="0070190A"/>
    <w:rsid w:val="00716423"/>
    <w:rsid w:val="00744ABC"/>
    <w:rsid w:val="007E0E89"/>
    <w:rsid w:val="007E312B"/>
    <w:rsid w:val="007E6273"/>
    <w:rsid w:val="007F0E75"/>
    <w:rsid w:val="008606DD"/>
    <w:rsid w:val="00873C61"/>
    <w:rsid w:val="00874454"/>
    <w:rsid w:val="0087660D"/>
    <w:rsid w:val="0088379D"/>
    <w:rsid w:val="008A2FE2"/>
    <w:rsid w:val="008D1375"/>
    <w:rsid w:val="008E5B7E"/>
    <w:rsid w:val="0090511F"/>
    <w:rsid w:val="00911A34"/>
    <w:rsid w:val="0094633E"/>
    <w:rsid w:val="009775C7"/>
    <w:rsid w:val="009903CD"/>
    <w:rsid w:val="009C43B2"/>
    <w:rsid w:val="009E40BE"/>
    <w:rsid w:val="009E4BA1"/>
    <w:rsid w:val="00A12991"/>
    <w:rsid w:val="00A20348"/>
    <w:rsid w:val="00A26AB6"/>
    <w:rsid w:val="00A551B5"/>
    <w:rsid w:val="00A56B90"/>
    <w:rsid w:val="00A576AE"/>
    <w:rsid w:val="00A82CF6"/>
    <w:rsid w:val="00A92C8A"/>
    <w:rsid w:val="00A96E6C"/>
    <w:rsid w:val="00AD2A2A"/>
    <w:rsid w:val="00AF7D08"/>
    <w:rsid w:val="00B058E1"/>
    <w:rsid w:val="00B24F4A"/>
    <w:rsid w:val="00B25052"/>
    <w:rsid w:val="00B32966"/>
    <w:rsid w:val="00B332B1"/>
    <w:rsid w:val="00B814AB"/>
    <w:rsid w:val="00B95109"/>
    <w:rsid w:val="00BA3C51"/>
    <w:rsid w:val="00C11E60"/>
    <w:rsid w:val="00C36047"/>
    <w:rsid w:val="00C4713C"/>
    <w:rsid w:val="00C503CE"/>
    <w:rsid w:val="00C54BB6"/>
    <w:rsid w:val="00C7347C"/>
    <w:rsid w:val="00CA06AD"/>
    <w:rsid w:val="00CA6F4A"/>
    <w:rsid w:val="00CB136E"/>
    <w:rsid w:val="00CB28DF"/>
    <w:rsid w:val="00CB465F"/>
    <w:rsid w:val="00CD79B5"/>
    <w:rsid w:val="00D506A4"/>
    <w:rsid w:val="00D62D55"/>
    <w:rsid w:val="00D91470"/>
    <w:rsid w:val="00D9207E"/>
    <w:rsid w:val="00DB34E2"/>
    <w:rsid w:val="00DB374C"/>
    <w:rsid w:val="00DB5008"/>
    <w:rsid w:val="00DB6ECF"/>
    <w:rsid w:val="00E05E2C"/>
    <w:rsid w:val="00E27BD8"/>
    <w:rsid w:val="00E55056"/>
    <w:rsid w:val="00E66565"/>
    <w:rsid w:val="00E80AE0"/>
    <w:rsid w:val="00E82F66"/>
    <w:rsid w:val="00EC0AEE"/>
    <w:rsid w:val="00ED2174"/>
    <w:rsid w:val="00EE727C"/>
    <w:rsid w:val="00EF76F7"/>
    <w:rsid w:val="00F053E3"/>
    <w:rsid w:val="00F26467"/>
    <w:rsid w:val="00F453F8"/>
    <w:rsid w:val="00F531C4"/>
    <w:rsid w:val="00F555A0"/>
    <w:rsid w:val="00F665CF"/>
    <w:rsid w:val="00F82A91"/>
    <w:rsid w:val="00FB4357"/>
    <w:rsid w:val="00FD4163"/>
    <w:rsid w:val="00FD458D"/>
    <w:rsid w:val="00FF27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A50938"/>
  <w15:chartTrackingRefBased/>
  <w15:docId w15:val="{1EAF1B94-6CC3-4410-A6C9-3699D910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966"/>
  </w:style>
  <w:style w:type="paragraph" w:styleId="Heading1">
    <w:name w:val="heading 1"/>
    <w:basedOn w:val="Normal"/>
    <w:next w:val="Normal"/>
    <w:link w:val="Heading1Char"/>
    <w:uiPriority w:val="9"/>
    <w:qFormat/>
    <w:rsid w:val="002F21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F21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F21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F21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F21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21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21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21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21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21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F21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F21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F21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F21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21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21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21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2188"/>
    <w:rPr>
      <w:rFonts w:eastAsiaTheme="majorEastAsia" w:cstheme="majorBidi"/>
      <w:color w:val="272727" w:themeColor="text1" w:themeTint="D8"/>
    </w:rPr>
  </w:style>
  <w:style w:type="paragraph" w:styleId="Title">
    <w:name w:val="Title"/>
    <w:basedOn w:val="Normal"/>
    <w:next w:val="Normal"/>
    <w:link w:val="TitleChar"/>
    <w:uiPriority w:val="10"/>
    <w:qFormat/>
    <w:rsid w:val="002F21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21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21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21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2188"/>
    <w:pPr>
      <w:spacing w:before="160"/>
      <w:jc w:val="center"/>
    </w:pPr>
    <w:rPr>
      <w:i/>
      <w:iCs/>
      <w:color w:val="404040" w:themeColor="text1" w:themeTint="BF"/>
    </w:rPr>
  </w:style>
  <w:style w:type="character" w:customStyle="1" w:styleId="QuoteChar">
    <w:name w:val="Quote Char"/>
    <w:basedOn w:val="DefaultParagraphFont"/>
    <w:link w:val="Quote"/>
    <w:uiPriority w:val="29"/>
    <w:rsid w:val="002F2188"/>
    <w:rPr>
      <w:i/>
      <w:iCs/>
      <w:color w:val="404040" w:themeColor="text1" w:themeTint="BF"/>
    </w:rPr>
  </w:style>
  <w:style w:type="paragraph" w:styleId="ListParagraph">
    <w:name w:val="List Paragraph"/>
    <w:basedOn w:val="Normal"/>
    <w:uiPriority w:val="34"/>
    <w:qFormat/>
    <w:rsid w:val="002F2188"/>
    <w:pPr>
      <w:ind w:left="720"/>
      <w:contextualSpacing/>
    </w:pPr>
  </w:style>
  <w:style w:type="character" w:styleId="IntenseEmphasis">
    <w:name w:val="Intense Emphasis"/>
    <w:basedOn w:val="DefaultParagraphFont"/>
    <w:uiPriority w:val="21"/>
    <w:qFormat/>
    <w:rsid w:val="002F2188"/>
    <w:rPr>
      <w:i/>
      <w:iCs/>
      <w:color w:val="0F4761" w:themeColor="accent1" w:themeShade="BF"/>
    </w:rPr>
  </w:style>
  <w:style w:type="paragraph" w:styleId="IntenseQuote">
    <w:name w:val="Intense Quote"/>
    <w:basedOn w:val="Normal"/>
    <w:next w:val="Normal"/>
    <w:link w:val="IntenseQuoteChar"/>
    <w:uiPriority w:val="30"/>
    <w:qFormat/>
    <w:rsid w:val="002F21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2188"/>
    <w:rPr>
      <w:i/>
      <w:iCs/>
      <w:color w:val="0F4761" w:themeColor="accent1" w:themeShade="BF"/>
    </w:rPr>
  </w:style>
  <w:style w:type="character" w:styleId="IntenseReference">
    <w:name w:val="Intense Reference"/>
    <w:basedOn w:val="DefaultParagraphFont"/>
    <w:uiPriority w:val="32"/>
    <w:qFormat/>
    <w:rsid w:val="002F2188"/>
    <w:rPr>
      <w:b/>
      <w:bCs/>
      <w:smallCaps/>
      <w:color w:val="0F4761" w:themeColor="accent1" w:themeShade="BF"/>
      <w:spacing w:val="5"/>
    </w:rPr>
  </w:style>
  <w:style w:type="character" w:styleId="Hyperlink">
    <w:name w:val="Hyperlink"/>
    <w:basedOn w:val="DefaultParagraphFont"/>
    <w:uiPriority w:val="99"/>
    <w:unhideWhenUsed/>
    <w:rsid w:val="00B32966"/>
    <w:rPr>
      <w:color w:val="467886" w:themeColor="hyperlink"/>
      <w:u w:val="single"/>
    </w:rPr>
  </w:style>
  <w:style w:type="paragraph" w:styleId="EndnoteText">
    <w:name w:val="endnote text"/>
    <w:basedOn w:val="Normal"/>
    <w:link w:val="EndnoteTextChar"/>
    <w:uiPriority w:val="99"/>
    <w:unhideWhenUsed/>
    <w:rsid w:val="00B32966"/>
    <w:pPr>
      <w:spacing w:after="0" w:line="240" w:lineRule="auto"/>
    </w:pPr>
    <w:rPr>
      <w:sz w:val="20"/>
      <w:szCs w:val="20"/>
    </w:rPr>
  </w:style>
  <w:style w:type="character" w:customStyle="1" w:styleId="EndnoteTextChar">
    <w:name w:val="Endnote Text Char"/>
    <w:basedOn w:val="DefaultParagraphFont"/>
    <w:link w:val="EndnoteText"/>
    <w:uiPriority w:val="99"/>
    <w:rsid w:val="00B32966"/>
    <w:rPr>
      <w:sz w:val="20"/>
      <w:szCs w:val="20"/>
    </w:rPr>
  </w:style>
  <w:style w:type="character" w:styleId="EndnoteReference">
    <w:name w:val="endnote reference"/>
    <w:basedOn w:val="DefaultParagraphFont"/>
    <w:uiPriority w:val="99"/>
    <w:unhideWhenUsed/>
    <w:rsid w:val="00B32966"/>
    <w:rPr>
      <w:vertAlign w:val="superscript"/>
    </w:rPr>
  </w:style>
  <w:style w:type="character" w:styleId="UnresolvedMention">
    <w:name w:val="Unresolved Mention"/>
    <w:basedOn w:val="DefaultParagraphFont"/>
    <w:uiPriority w:val="99"/>
    <w:semiHidden/>
    <w:unhideWhenUsed/>
    <w:rsid w:val="00B32966"/>
    <w:rPr>
      <w:color w:val="605E5C"/>
      <w:shd w:val="clear" w:color="auto" w:fill="E1DFDD"/>
    </w:rPr>
  </w:style>
  <w:style w:type="character" w:styleId="FollowedHyperlink">
    <w:name w:val="FollowedHyperlink"/>
    <w:basedOn w:val="DefaultParagraphFont"/>
    <w:uiPriority w:val="99"/>
    <w:semiHidden/>
    <w:unhideWhenUsed/>
    <w:rsid w:val="00B32966"/>
    <w:rPr>
      <w:color w:val="96607D" w:themeColor="followedHyperlink"/>
      <w:u w:val="single"/>
    </w:rPr>
  </w:style>
  <w:style w:type="paragraph" w:styleId="NormalWeb">
    <w:name w:val="Normal (Web)"/>
    <w:basedOn w:val="Normal"/>
    <w:uiPriority w:val="99"/>
    <w:unhideWhenUsed/>
    <w:rsid w:val="00B32966"/>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B32966"/>
    <w:rPr>
      <w:sz w:val="16"/>
      <w:szCs w:val="16"/>
    </w:rPr>
  </w:style>
  <w:style w:type="paragraph" w:styleId="Footer">
    <w:name w:val="footer"/>
    <w:basedOn w:val="Normal"/>
    <w:link w:val="FooterChar"/>
    <w:uiPriority w:val="99"/>
    <w:unhideWhenUsed/>
    <w:rsid w:val="00B329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2966"/>
  </w:style>
  <w:style w:type="character" w:styleId="PageNumber">
    <w:name w:val="page number"/>
    <w:basedOn w:val="DefaultParagraphFont"/>
    <w:uiPriority w:val="99"/>
    <w:semiHidden/>
    <w:unhideWhenUsed/>
    <w:rsid w:val="00B32966"/>
  </w:style>
  <w:style w:type="paragraph" w:styleId="CommentText">
    <w:name w:val="annotation text"/>
    <w:basedOn w:val="Normal"/>
    <w:link w:val="CommentTextChar"/>
    <w:uiPriority w:val="99"/>
    <w:unhideWhenUsed/>
    <w:rsid w:val="00B32966"/>
    <w:pPr>
      <w:spacing w:line="240" w:lineRule="auto"/>
    </w:pPr>
    <w:rPr>
      <w:sz w:val="20"/>
      <w:szCs w:val="20"/>
    </w:rPr>
  </w:style>
  <w:style w:type="character" w:customStyle="1" w:styleId="CommentTextChar">
    <w:name w:val="Comment Text Char"/>
    <w:basedOn w:val="DefaultParagraphFont"/>
    <w:link w:val="CommentText"/>
    <w:uiPriority w:val="99"/>
    <w:rsid w:val="00B32966"/>
    <w:rPr>
      <w:sz w:val="20"/>
      <w:szCs w:val="20"/>
    </w:rPr>
  </w:style>
  <w:style w:type="paragraph" w:styleId="CommentSubject">
    <w:name w:val="annotation subject"/>
    <w:basedOn w:val="CommentText"/>
    <w:next w:val="CommentText"/>
    <w:link w:val="CommentSubjectChar"/>
    <w:uiPriority w:val="99"/>
    <w:semiHidden/>
    <w:unhideWhenUsed/>
    <w:rsid w:val="00B32966"/>
    <w:rPr>
      <w:b/>
      <w:bCs/>
    </w:rPr>
  </w:style>
  <w:style w:type="character" w:customStyle="1" w:styleId="CommentSubjectChar">
    <w:name w:val="Comment Subject Char"/>
    <w:basedOn w:val="CommentTextChar"/>
    <w:link w:val="CommentSubject"/>
    <w:uiPriority w:val="99"/>
    <w:semiHidden/>
    <w:rsid w:val="00B32966"/>
    <w:rPr>
      <w:b/>
      <w:bCs/>
      <w:sz w:val="20"/>
      <w:szCs w:val="20"/>
    </w:rPr>
  </w:style>
  <w:style w:type="table" w:styleId="TableGrid">
    <w:name w:val="Table Grid"/>
    <w:basedOn w:val="TableNormal"/>
    <w:uiPriority w:val="59"/>
    <w:rsid w:val="00B32966"/>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B32966"/>
    <w:pPr>
      <w:numPr>
        <w:numId w:val="1"/>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B32966"/>
    <w:rPr>
      <w:b/>
      <w:bCs/>
    </w:rPr>
  </w:style>
  <w:style w:type="character" w:styleId="Emphasis">
    <w:name w:val="Emphasis"/>
    <w:basedOn w:val="DefaultParagraphFont"/>
    <w:uiPriority w:val="20"/>
    <w:qFormat/>
    <w:rsid w:val="00B32966"/>
    <w:rPr>
      <w:i/>
      <w:iCs/>
    </w:rPr>
  </w:style>
  <w:style w:type="character" w:customStyle="1" w:styleId="relative">
    <w:name w:val="relative"/>
    <w:basedOn w:val="DefaultParagraphFont"/>
    <w:rsid w:val="00B32966"/>
  </w:style>
  <w:style w:type="character" w:customStyle="1" w:styleId="ms-1">
    <w:name w:val="ms-1"/>
    <w:basedOn w:val="DefaultParagraphFont"/>
    <w:rsid w:val="00B32966"/>
  </w:style>
  <w:style w:type="character" w:customStyle="1" w:styleId="max-w-full">
    <w:name w:val="max-w-full"/>
    <w:basedOn w:val="DefaultParagraphFont"/>
    <w:rsid w:val="00B32966"/>
  </w:style>
  <w:style w:type="character" w:customStyle="1" w:styleId="-me-1">
    <w:name w:val="-me-1"/>
    <w:basedOn w:val="DefaultParagraphFont"/>
    <w:rsid w:val="00B32966"/>
  </w:style>
  <w:style w:type="character" w:customStyle="1" w:styleId="overflow-hidden">
    <w:name w:val="overflow-hidden"/>
    <w:basedOn w:val="DefaultParagraphFont"/>
    <w:rsid w:val="00B32966"/>
  </w:style>
  <w:style w:type="paragraph" w:styleId="Revision">
    <w:name w:val="Revision"/>
    <w:hidden/>
    <w:uiPriority w:val="99"/>
    <w:semiHidden/>
    <w:rsid w:val="00B32966"/>
    <w:pPr>
      <w:spacing w:after="0" w:line="240" w:lineRule="auto"/>
    </w:pPr>
  </w:style>
  <w:style w:type="paragraph" w:customStyle="1" w:styleId="nomal">
    <w:name w:val="nomal"/>
    <w:basedOn w:val="Title"/>
    <w:rsid w:val="00B32966"/>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B32966"/>
  </w:style>
  <w:style w:type="character" w:customStyle="1" w:styleId="divider">
    <w:name w:val="divider"/>
    <w:basedOn w:val="DefaultParagraphFont"/>
    <w:rsid w:val="00B32966"/>
  </w:style>
  <w:style w:type="character" w:customStyle="1" w:styleId="Title1">
    <w:name w:val="Title1"/>
    <w:basedOn w:val="DefaultParagraphFont"/>
    <w:rsid w:val="00B32966"/>
  </w:style>
  <w:style w:type="character" w:customStyle="1" w:styleId="optionfollow">
    <w:name w:val="option_follow"/>
    <w:basedOn w:val="DefaultParagraphFont"/>
    <w:rsid w:val="00B32966"/>
  </w:style>
  <w:style w:type="paragraph" w:customStyle="1" w:styleId="previewbio">
    <w:name w:val="preview_bio"/>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B32966"/>
  </w:style>
  <w:style w:type="paragraph" w:customStyle="1" w:styleId="disclaimer">
    <w:name w:val="disclaimer"/>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B32966"/>
  </w:style>
  <w:style w:type="character" w:customStyle="1" w:styleId="text">
    <w:name w:val="text"/>
    <w:basedOn w:val="DefaultParagraphFont"/>
    <w:rsid w:val="00B32966"/>
  </w:style>
  <w:style w:type="character" w:styleId="HTMLCite">
    <w:name w:val="HTML Cite"/>
    <w:basedOn w:val="DefaultParagraphFont"/>
    <w:uiPriority w:val="99"/>
    <w:semiHidden/>
    <w:unhideWhenUsed/>
    <w:rsid w:val="00B32966"/>
    <w:rPr>
      <w:i/>
      <w:iCs/>
    </w:rPr>
  </w:style>
  <w:style w:type="character" w:customStyle="1" w:styleId="desc">
    <w:name w:val="desc"/>
    <w:basedOn w:val="DefaultParagraphFont"/>
    <w:rsid w:val="00B32966"/>
  </w:style>
  <w:style w:type="character" w:customStyle="1" w:styleId="views">
    <w:name w:val="views"/>
    <w:basedOn w:val="DefaultParagraphFont"/>
    <w:rsid w:val="00B32966"/>
  </w:style>
  <w:style w:type="character" w:customStyle="1" w:styleId="wrapper">
    <w:name w:val="wrapper"/>
    <w:basedOn w:val="DefaultParagraphFont"/>
    <w:rsid w:val="00B32966"/>
  </w:style>
  <w:style w:type="character" w:customStyle="1" w:styleId="ticker">
    <w:name w:val="ticker"/>
    <w:basedOn w:val="DefaultParagraphFont"/>
    <w:rsid w:val="00B32966"/>
  </w:style>
  <w:style w:type="character" w:customStyle="1" w:styleId="change">
    <w:name w:val="change"/>
    <w:basedOn w:val="DefaultParagraphFont"/>
    <w:rsid w:val="00B32966"/>
  </w:style>
  <w:style w:type="paragraph" w:styleId="BalloonText">
    <w:name w:val="Balloon Text"/>
    <w:basedOn w:val="Normal"/>
    <w:link w:val="BalloonTextChar"/>
    <w:uiPriority w:val="99"/>
    <w:semiHidden/>
    <w:unhideWhenUsed/>
    <w:rsid w:val="00B32966"/>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B32966"/>
    <w:rPr>
      <w:rFonts w:ascii="Tahoma" w:hAnsi="Tahoma" w:cs="Tahoma"/>
      <w:kern w:val="0"/>
      <w:sz w:val="16"/>
      <w:szCs w:val="16"/>
    </w:rPr>
  </w:style>
  <w:style w:type="character" w:customStyle="1" w:styleId="ssens">
    <w:name w:val="ssens"/>
    <w:basedOn w:val="DefaultParagraphFont"/>
    <w:rsid w:val="00B32966"/>
  </w:style>
  <w:style w:type="character" w:customStyle="1" w:styleId="a-size-large">
    <w:name w:val="a-size-large"/>
    <w:basedOn w:val="DefaultParagraphFont"/>
    <w:rsid w:val="00B32966"/>
  </w:style>
  <w:style w:type="character" w:customStyle="1" w:styleId="a-size-medium">
    <w:name w:val="a-size-medium"/>
    <w:basedOn w:val="DefaultParagraphFont"/>
    <w:rsid w:val="00B32966"/>
  </w:style>
  <w:style w:type="paragraph" w:styleId="Header">
    <w:name w:val="header"/>
    <w:basedOn w:val="Normal"/>
    <w:link w:val="HeaderChar"/>
    <w:uiPriority w:val="99"/>
    <w:unhideWhenUsed/>
    <w:rsid w:val="00B32966"/>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B32966"/>
    <w:rPr>
      <w:kern w:val="0"/>
      <w:sz w:val="22"/>
      <w:szCs w:val="22"/>
    </w:rPr>
  </w:style>
  <w:style w:type="character" w:customStyle="1" w:styleId="UnresolvedMention1">
    <w:name w:val="Unresolved Mention1"/>
    <w:basedOn w:val="DefaultParagraphFont"/>
    <w:uiPriority w:val="99"/>
    <w:semiHidden/>
    <w:unhideWhenUsed/>
    <w:rsid w:val="00B32966"/>
    <w:rPr>
      <w:color w:val="605E5C"/>
      <w:shd w:val="clear" w:color="auto" w:fill="E1DFDD"/>
    </w:rPr>
  </w:style>
  <w:style w:type="paragraph" w:customStyle="1" w:styleId="x">
    <w:name w:val="x"/>
    <w:basedOn w:val="Normal"/>
    <w:rsid w:val="00B32966"/>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B32966"/>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B32966"/>
    <w:rPr>
      <w:rFonts w:ascii="Arial" w:eastAsia="Times New Roman" w:hAnsi="Arial" w:cs="Arial"/>
      <w:vanish/>
      <w:kern w:val="0"/>
      <w:sz w:val="16"/>
      <w:szCs w:val="16"/>
    </w:rPr>
  </w:style>
  <w:style w:type="paragraph" w:customStyle="1" w:styleId="u-text--31">
    <w:name w:val="u-text--31"/>
    <w:basedOn w:val="Normal"/>
    <w:rsid w:val="00B32966"/>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B32966"/>
  </w:style>
  <w:style w:type="paragraph" w:styleId="z-BottomofForm">
    <w:name w:val="HTML Bottom of Form"/>
    <w:basedOn w:val="Normal"/>
    <w:next w:val="Normal"/>
    <w:link w:val="z-BottomofFormChar"/>
    <w:hidden/>
    <w:uiPriority w:val="99"/>
    <w:semiHidden/>
    <w:unhideWhenUsed/>
    <w:rsid w:val="00B32966"/>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B32966"/>
    <w:rPr>
      <w:rFonts w:ascii="Arial" w:eastAsia="Times New Roman" w:hAnsi="Arial" w:cs="Arial"/>
      <w:vanish/>
      <w:kern w:val="0"/>
      <w:sz w:val="16"/>
      <w:szCs w:val="16"/>
    </w:rPr>
  </w:style>
  <w:style w:type="character" w:customStyle="1" w:styleId="c-speedbumptitle-text">
    <w:name w:val="c-speedbump__title-text"/>
    <w:basedOn w:val="DefaultParagraphFont"/>
    <w:rsid w:val="00B32966"/>
  </w:style>
  <w:style w:type="paragraph" w:styleId="FootnoteText">
    <w:name w:val="footnote text"/>
    <w:basedOn w:val="Normal"/>
    <w:link w:val="FootnoteTextChar"/>
    <w:semiHidden/>
    <w:rsid w:val="00B32966"/>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B32966"/>
    <w:rPr>
      <w:rFonts w:ascii="Geneva" w:eastAsia="Times New Roman" w:hAnsi="Geneva" w:cs="Times New Roman"/>
      <w:kern w:val="0"/>
      <w:sz w:val="20"/>
      <w:szCs w:val="20"/>
    </w:rPr>
  </w:style>
  <w:style w:type="character" w:styleId="FootnoteReference">
    <w:name w:val="footnote reference"/>
    <w:basedOn w:val="DefaultParagraphFont"/>
    <w:semiHidden/>
    <w:rsid w:val="00B32966"/>
    <w:rPr>
      <w:vertAlign w:val="superscript"/>
    </w:rPr>
  </w:style>
  <w:style w:type="paragraph" w:styleId="ListBullet2">
    <w:name w:val="List Bullet 2"/>
    <w:basedOn w:val="Normal"/>
    <w:uiPriority w:val="99"/>
    <w:unhideWhenUsed/>
    <w:rsid w:val="00B32966"/>
    <w:pPr>
      <w:numPr>
        <w:numId w:val="2"/>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B32966"/>
    <w:pPr>
      <w:numPr>
        <w:numId w:val="3"/>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B3296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32966"/>
    <w:rPr>
      <w:rFonts w:ascii="Consolas" w:hAnsi="Consolas"/>
      <w:sz w:val="21"/>
      <w:szCs w:val="21"/>
    </w:rPr>
  </w:style>
  <w:style w:type="paragraph" w:customStyle="1" w:styleId="rich-text-component">
    <w:name w:val="rich-text-component"/>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B32966"/>
  </w:style>
  <w:style w:type="character" w:customStyle="1" w:styleId="articletitle">
    <w:name w:val="articletitle"/>
    <w:basedOn w:val="DefaultParagraphFont"/>
    <w:rsid w:val="00B32966"/>
  </w:style>
  <w:style w:type="character" w:customStyle="1" w:styleId="vol">
    <w:name w:val="vol"/>
    <w:basedOn w:val="DefaultParagraphFont"/>
    <w:rsid w:val="00B32966"/>
  </w:style>
  <w:style w:type="character" w:customStyle="1" w:styleId="uv3um">
    <w:name w:val="uv3um"/>
    <w:basedOn w:val="DefaultParagraphFont"/>
    <w:rsid w:val="00B32966"/>
  </w:style>
  <w:style w:type="paragraph" w:customStyle="1" w:styleId="k3ksmc">
    <w:name w:val="k3ksmc"/>
    <w:basedOn w:val="Normal"/>
    <w:rsid w:val="00B32966"/>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B32966"/>
  </w:style>
  <w:style w:type="character" w:customStyle="1" w:styleId="hgkelc">
    <w:name w:val="hgkelc"/>
    <w:basedOn w:val="DefaultParagraphFont"/>
    <w:rsid w:val="00B32966"/>
  </w:style>
  <w:style w:type="character" w:customStyle="1" w:styleId="vuuxrf">
    <w:name w:val="vuuxrf"/>
    <w:basedOn w:val="DefaultParagraphFont"/>
    <w:rsid w:val="00B32966"/>
  </w:style>
  <w:style w:type="paragraph" w:customStyle="1" w:styleId="trt0xe">
    <w:name w:val="trt0xe"/>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B32966"/>
  </w:style>
  <w:style w:type="character" w:customStyle="1" w:styleId="reference-accessdate">
    <w:name w:val="reference-accessdate"/>
    <w:basedOn w:val="DefaultParagraphFont"/>
    <w:rsid w:val="00B32966"/>
  </w:style>
  <w:style w:type="character" w:customStyle="1" w:styleId="nowrap">
    <w:name w:val="nowrap"/>
    <w:basedOn w:val="DefaultParagraphFont"/>
    <w:rsid w:val="00B329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6595388">
      <w:bodyDiv w:val="1"/>
      <w:marLeft w:val="0"/>
      <w:marRight w:val="0"/>
      <w:marTop w:val="0"/>
      <w:marBottom w:val="0"/>
      <w:divBdr>
        <w:top w:val="none" w:sz="0" w:space="0" w:color="auto"/>
        <w:left w:val="none" w:sz="0" w:space="0" w:color="auto"/>
        <w:bottom w:val="none" w:sz="0" w:space="0" w:color="auto"/>
        <w:right w:val="none" w:sz="0" w:space="0" w:color="auto"/>
      </w:divBdr>
    </w:div>
    <w:div w:id="1998679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8E1CEC-3B28-43BF-9C5B-E3FB5ADF8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274</Words>
  <Characters>1564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Pearl Hilliard</dc:creator>
  <cp:keywords/>
  <dc:description/>
  <cp:lastModifiedBy>Pearl Hilliard</cp:lastModifiedBy>
  <cp:revision>4</cp:revision>
  <dcterms:created xsi:type="dcterms:W3CDTF">2025-12-04T23:15:00Z</dcterms:created>
  <dcterms:modified xsi:type="dcterms:W3CDTF">2025-12-04T23:24:00Z</dcterms:modified>
</cp:coreProperties>
</file>